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F9C2D" w14:textId="57E295C4" w:rsidR="00B771B5" w:rsidRDefault="00A40174" w:rsidP="00B90399">
      <w:pPr>
        <w:spacing w:line="58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78605" wp14:editId="0A558687">
                <wp:simplePos x="0" y="0"/>
                <wp:positionH relativeFrom="margin">
                  <wp:posOffset>5049254</wp:posOffset>
                </wp:positionH>
                <wp:positionV relativeFrom="paragraph">
                  <wp:posOffset>-305763</wp:posOffset>
                </wp:positionV>
                <wp:extent cx="1696064" cy="294968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64" cy="29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86F6" w14:textId="796B597A" w:rsidR="00A40174" w:rsidRPr="00A40174" w:rsidRDefault="00AB60CA" w:rsidP="00A401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参加者向け</w:t>
                            </w:r>
                            <w:bookmarkStart w:id="0" w:name="_GoBack"/>
                            <w:bookmarkEnd w:id="0"/>
                            <w:r w:rsidR="00A40174" w:rsidRPr="00A40174">
                              <w:rPr>
                                <w:rFonts w:ascii="HG丸ｺﾞｼｯｸM-PRO" w:eastAsia="HG丸ｺﾞｼｯｸM-PRO" w:hAnsi="HG丸ｺﾞｼｯｸM-PRO"/>
                              </w:rPr>
                              <w:t>プリント</w:t>
                            </w:r>
                          </w:p>
                          <w:p w14:paraId="4A4C3EEB" w14:textId="7B51E5BF" w:rsidR="00A40174" w:rsidRPr="00DB5EE0" w:rsidRDefault="00A40174" w:rsidP="00A4017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78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6pt;margin-top:-24.1pt;width:133.5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">
                <v:textbox>
                  <w:txbxContent>
                    <w:p w14:paraId="0ABE86F6" w14:textId="796B597A" w:rsidR="00A40174" w:rsidRPr="00A40174" w:rsidRDefault="00AB60CA" w:rsidP="00A401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参加者向け</w:t>
                      </w:r>
                      <w:bookmarkStart w:id="1" w:name="_GoBack"/>
                      <w:bookmarkEnd w:id="1"/>
                      <w:r w:rsidR="00A40174" w:rsidRPr="00A40174">
                        <w:rPr>
                          <w:rFonts w:ascii="HG丸ｺﾞｼｯｸM-PRO" w:eastAsia="HG丸ｺﾞｼｯｸM-PRO" w:hAnsi="HG丸ｺﾞｼｯｸM-PRO"/>
                        </w:rPr>
                        <w:t>プリント</w:t>
                      </w:r>
                    </w:p>
                    <w:p w14:paraId="4A4C3EEB" w14:textId="7B51E5BF" w:rsidR="00A40174" w:rsidRPr="00DB5EE0" w:rsidRDefault="00A40174" w:rsidP="00A4017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1B5"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FF5F4C">
        <w:rPr>
          <w:rFonts w:ascii="ＭＳ ゴシック" w:eastAsia="ＭＳ ゴシック" w:hAnsi="ＭＳ ゴシック" w:hint="eastAsia"/>
          <w:sz w:val="36"/>
          <w:szCs w:val="36"/>
        </w:rPr>
        <w:t>学校を活動場所と</w:t>
      </w:r>
      <w:r w:rsidR="008332D9">
        <w:rPr>
          <w:rFonts w:ascii="ＭＳ ゴシック" w:eastAsia="ＭＳ ゴシック" w:hAnsi="ＭＳ ゴシック" w:hint="eastAsia"/>
          <w:sz w:val="36"/>
          <w:szCs w:val="36"/>
        </w:rPr>
        <w:t>する</w:t>
      </w:r>
      <w:r w:rsidR="00B90399">
        <w:rPr>
          <w:rFonts w:ascii="ＭＳ ゴシック" w:eastAsia="ＭＳ ゴシック" w:hAnsi="ＭＳ ゴシック" w:hint="eastAsia"/>
          <w:sz w:val="36"/>
          <w:szCs w:val="36"/>
        </w:rPr>
        <w:t>各種生涯学習事業</w:t>
      </w:r>
      <w:r w:rsidR="008923DE">
        <w:rPr>
          <w:rFonts w:ascii="ＭＳ ゴシック" w:eastAsia="ＭＳ ゴシック" w:hAnsi="ＭＳ ゴシック" w:hint="eastAsia"/>
          <w:sz w:val="36"/>
          <w:szCs w:val="36"/>
        </w:rPr>
        <w:t>参加者の</w:t>
      </w:r>
      <w:r w:rsidR="00CA5CF8">
        <w:rPr>
          <w:rFonts w:ascii="ＭＳ ゴシック" w:eastAsia="ＭＳ ゴシック" w:hAnsi="ＭＳ ゴシック" w:hint="eastAsia"/>
          <w:sz w:val="36"/>
          <w:szCs w:val="36"/>
        </w:rPr>
        <w:t>皆様へ</w:t>
      </w:r>
      <w:r w:rsidR="00B771B5">
        <w:rPr>
          <w:rFonts w:ascii="ＭＳ ゴシック" w:eastAsia="ＭＳ ゴシック" w:hAnsi="ＭＳ ゴシック" w:hint="eastAsia"/>
          <w:sz w:val="36"/>
          <w:szCs w:val="36"/>
        </w:rPr>
        <w:t>】</w:t>
      </w:r>
      <w:r w:rsidR="008923D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2AE3F4D9" w14:textId="2274CDED" w:rsidR="00CA5CF8" w:rsidRDefault="00CA5CF8" w:rsidP="008277D5">
      <w:pPr>
        <w:spacing w:line="5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F4C8C25" w14:textId="5C141E79" w:rsidR="00CA5CF8" w:rsidRPr="00CA5CF8" w:rsidRDefault="00CA5CF8" w:rsidP="008E3226">
      <w:pPr>
        <w:spacing w:line="580" w:lineRule="exact"/>
        <w:ind w:firstLineChars="100" w:firstLine="482"/>
        <w:rPr>
          <w:rFonts w:ascii="ＭＳ ゴシック" w:eastAsia="ＭＳ ゴシック" w:hAnsi="ＭＳ ゴシック"/>
          <w:b/>
          <w:sz w:val="48"/>
          <w:szCs w:val="48"/>
        </w:rPr>
      </w:pPr>
      <w:r w:rsidRPr="00CA5CF8">
        <w:rPr>
          <w:rFonts w:ascii="ＭＳ ゴシック" w:eastAsia="ＭＳ ゴシック" w:hAnsi="ＭＳ ゴシック" w:hint="eastAsia"/>
          <w:b/>
          <w:sz w:val="48"/>
          <w:szCs w:val="48"/>
        </w:rPr>
        <w:t>新型コロナウイルス</w:t>
      </w:r>
      <w:r w:rsidR="009801B8" w:rsidRPr="00CA5CF8">
        <w:rPr>
          <w:rFonts w:ascii="ＭＳ ゴシック" w:eastAsia="ＭＳ ゴシック" w:hAnsi="ＭＳ ゴシック" w:hint="eastAsia"/>
          <w:b/>
          <w:sz w:val="48"/>
          <w:szCs w:val="48"/>
        </w:rPr>
        <w:t>感染者または濃厚接触者</w:t>
      </w:r>
      <w:r w:rsidR="00580B44">
        <w:rPr>
          <w:rFonts w:ascii="ＭＳ ゴシック" w:eastAsia="ＭＳ ゴシック" w:hAnsi="ＭＳ ゴシック" w:hint="eastAsia"/>
          <w:b/>
          <w:sz w:val="48"/>
          <w:szCs w:val="48"/>
        </w:rPr>
        <w:t>等</w:t>
      </w:r>
      <w:r w:rsidR="009801B8" w:rsidRPr="00CA5CF8">
        <w:rPr>
          <w:rFonts w:ascii="ＭＳ ゴシック" w:eastAsia="ＭＳ ゴシック" w:hAnsi="ＭＳ ゴシック" w:hint="eastAsia"/>
          <w:b/>
          <w:sz w:val="48"/>
          <w:szCs w:val="48"/>
        </w:rPr>
        <w:t>となった場合</w:t>
      </w:r>
      <w:r w:rsidRPr="00CA5CF8">
        <w:rPr>
          <w:rFonts w:ascii="ＭＳ ゴシック" w:eastAsia="ＭＳ ゴシック" w:hAnsi="ＭＳ ゴシック" w:hint="eastAsia"/>
          <w:b/>
          <w:sz w:val="48"/>
          <w:szCs w:val="48"/>
        </w:rPr>
        <w:t>にお願いすること</w:t>
      </w:r>
    </w:p>
    <w:p w14:paraId="74092A2A" w14:textId="77777777" w:rsidR="00CA5CF8" w:rsidRDefault="00CA5CF8" w:rsidP="002F52A4"/>
    <w:p w14:paraId="48AFCFB3" w14:textId="1C5AD07A" w:rsidR="009801B8" w:rsidRPr="00CA5CF8" w:rsidRDefault="002F52A4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CB295A">
        <w:rPr>
          <w:rFonts w:ascii="ＭＳ ゴシック" w:eastAsia="ＭＳ ゴシック" w:hAnsi="ＭＳ ゴシック" w:hint="eastAsia"/>
          <w:b/>
          <w:sz w:val="36"/>
          <w:szCs w:val="36"/>
        </w:rPr>
        <w:t>至急，利用校・在籍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校に連絡してください。</w:t>
      </w:r>
    </w:p>
    <w:p w14:paraId="7D939533" w14:textId="6807BF41" w:rsidR="00B771B5" w:rsidRPr="00CA5CF8" w:rsidRDefault="00B771B5" w:rsidP="00B771B5">
      <w:pPr>
        <w:spacing w:line="600" w:lineRule="exact"/>
        <w:ind w:firstLineChars="100" w:firstLine="361"/>
        <w:rPr>
          <w:rFonts w:ascii="ＭＳ ゴシック" w:eastAsia="ＭＳ ゴシック" w:hAnsi="ＭＳ ゴシック"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※ </w:t>
      </w:r>
      <w:r w:rsidRPr="00CA5CF8">
        <w:rPr>
          <w:rFonts w:ascii="ＭＳ ゴシック" w:eastAsia="ＭＳ ゴシック" w:hAnsi="ＭＳ ゴシック" w:hint="eastAsia"/>
          <w:sz w:val="36"/>
          <w:szCs w:val="36"/>
        </w:rPr>
        <w:t>念のため</w:t>
      </w:r>
      <w:r w:rsidR="00CB295A">
        <w:rPr>
          <w:rFonts w:ascii="ＭＳ ゴシック" w:eastAsia="ＭＳ ゴシック" w:hAnsi="ＭＳ ゴシック" w:hint="eastAsia"/>
          <w:sz w:val="36"/>
          <w:szCs w:val="36"/>
        </w:rPr>
        <w:t>，</w:t>
      </w:r>
      <w:r w:rsidRPr="00CA5CF8">
        <w:rPr>
          <w:rFonts w:ascii="ＭＳ ゴシック" w:eastAsia="ＭＳ ゴシック" w:hAnsi="ＭＳ ゴシック" w:hint="eastAsia"/>
          <w:sz w:val="36"/>
          <w:szCs w:val="36"/>
        </w:rPr>
        <w:t>学校の連絡先をメモしておきましょう</w:t>
      </w:r>
    </w:p>
    <w:p w14:paraId="1D90CAD3" w14:textId="1C17F04D" w:rsidR="00B771B5" w:rsidRPr="00CA5CF8" w:rsidRDefault="00B771B5" w:rsidP="00CA5CF8">
      <w:pPr>
        <w:spacing w:line="600" w:lineRule="exact"/>
        <w:rPr>
          <w:rFonts w:ascii="ＭＳ ゴシック" w:eastAsia="ＭＳ ゴシック" w:hAnsi="ＭＳ ゴシック"/>
          <w:sz w:val="72"/>
          <w:szCs w:val="72"/>
        </w:rPr>
      </w:pPr>
      <w:r w:rsidRPr="00CA5CF8">
        <w:rPr>
          <w:rFonts w:ascii="ＭＳ ゴシック" w:eastAsia="ＭＳ ゴシック" w:hAnsi="ＭＳ ゴシック" w:hint="eastAsia"/>
          <w:sz w:val="72"/>
          <w:szCs w:val="72"/>
        </w:rPr>
        <w:t xml:space="preserve">（　　　　　　　　</w:t>
      </w:r>
      <w:r w:rsidR="00F82D6C">
        <w:rPr>
          <w:rFonts w:ascii="ＭＳ ゴシック" w:eastAsia="ＭＳ ゴシック" w:hAnsi="ＭＳ ゴシック" w:hint="eastAsia"/>
          <w:sz w:val="72"/>
          <w:szCs w:val="72"/>
        </w:rPr>
        <w:t xml:space="preserve">　　</w:t>
      </w:r>
      <w:r w:rsidRPr="00CA5CF8">
        <w:rPr>
          <w:rFonts w:ascii="ＭＳ ゴシック" w:eastAsia="ＭＳ ゴシック" w:hAnsi="ＭＳ ゴシック" w:hint="eastAsia"/>
          <w:sz w:val="72"/>
          <w:szCs w:val="72"/>
        </w:rPr>
        <w:t xml:space="preserve">　　）</w:t>
      </w:r>
    </w:p>
    <w:p w14:paraId="140B0B83" w14:textId="77777777" w:rsidR="00CA5CF8" w:rsidRPr="00CA5CF8" w:rsidRDefault="00CA5CF8" w:rsidP="00CA5CF8">
      <w:pPr>
        <w:spacing w:line="320" w:lineRule="exact"/>
        <w:rPr>
          <w:rFonts w:ascii="ＭＳ ゴシック" w:eastAsia="ＭＳ ゴシック" w:hAnsi="ＭＳ ゴシック"/>
          <w:b/>
          <w:sz w:val="72"/>
          <w:szCs w:val="72"/>
        </w:rPr>
      </w:pPr>
    </w:p>
    <w:p w14:paraId="6C70FC4E" w14:textId="61CDB847" w:rsidR="002F52A4" w:rsidRDefault="002F52A4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保健所からの連絡事項を</w:t>
      </w:r>
      <w:r w:rsidR="00CB295A">
        <w:rPr>
          <w:rFonts w:ascii="ＭＳ ゴシック" w:eastAsia="ＭＳ ゴシック" w:hAnsi="ＭＳ ゴシック" w:hint="eastAsia"/>
          <w:b/>
          <w:sz w:val="36"/>
          <w:szCs w:val="36"/>
        </w:rPr>
        <w:t>，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学校に正確にお伝えください。</w:t>
      </w:r>
    </w:p>
    <w:p w14:paraId="58E8F164" w14:textId="77777777" w:rsidR="00CA5CF8" w:rsidRPr="00CA5CF8" w:rsidRDefault="00CA5CF8" w:rsidP="00CA5CF8">
      <w:pPr>
        <w:spacing w:line="32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14:paraId="668214D7" w14:textId="0CBA96F8" w:rsidR="00CA5CF8" w:rsidRDefault="003850C0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その後</w:t>
      </w:r>
      <w:r w:rsidR="00CB295A">
        <w:rPr>
          <w:rFonts w:ascii="ＭＳ ゴシック" w:eastAsia="ＭＳ ゴシック" w:hAnsi="ＭＳ ゴシック" w:hint="eastAsia"/>
          <w:b/>
          <w:sz w:val="36"/>
          <w:szCs w:val="36"/>
        </w:rPr>
        <w:t>，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各事業の代表者やコーディネーター等に連絡し</w:t>
      </w:r>
    </w:p>
    <w:p w14:paraId="1DC7E1E5" w14:textId="4AAF5842" w:rsidR="00CA5CF8" w:rsidRDefault="009801B8" w:rsidP="00CA5CF8">
      <w:pPr>
        <w:spacing w:line="600" w:lineRule="exact"/>
        <w:ind w:firstLineChars="100" w:firstLine="361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てください。連絡先が分からない場合は</w:t>
      </w:r>
      <w:r w:rsidR="00CB295A">
        <w:rPr>
          <w:rFonts w:ascii="ＭＳ ゴシック" w:eastAsia="ＭＳ ゴシック" w:hAnsi="ＭＳ ゴシック" w:hint="eastAsia"/>
          <w:b/>
          <w:sz w:val="36"/>
          <w:szCs w:val="36"/>
        </w:rPr>
        <w:t>，</w:t>
      </w: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その旨を学校</w:t>
      </w:r>
    </w:p>
    <w:p w14:paraId="415769A9" w14:textId="5F989BD0" w:rsidR="009801B8" w:rsidRPr="00CA5CF8" w:rsidRDefault="009801B8" w:rsidP="00CA5CF8">
      <w:pPr>
        <w:spacing w:line="600" w:lineRule="exact"/>
        <w:ind w:firstLineChars="100" w:firstLine="361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にお伝えください</w:t>
      </w:r>
      <w:r w:rsidR="00B771B5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。</w:t>
      </w:r>
    </w:p>
    <w:p w14:paraId="3C58A92F" w14:textId="0555FEC9" w:rsidR="00B771B5" w:rsidRPr="00CA5CF8" w:rsidRDefault="00B771B5" w:rsidP="00B771B5">
      <w:pPr>
        <w:spacing w:line="600" w:lineRule="exact"/>
        <w:ind w:firstLineChars="100" w:firstLine="361"/>
        <w:rPr>
          <w:rFonts w:ascii="ＭＳ ゴシック" w:eastAsia="ＭＳ ゴシック" w:hAnsi="ＭＳ ゴシック"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※ </w:t>
      </w:r>
      <w:r w:rsidRPr="00CA5CF8">
        <w:rPr>
          <w:rFonts w:ascii="ＭＳ ゴシック" w:eastAsia="ＭＳ ゴシック" w:hAnsi="ＭＳ ゴシック" w:hint="eastAsia"/>
          <w:sz w:val="36"/>
          <w:szCs w:val="36"/>
        </w:rPr>
        <w:t>緊急の連絡先を確認し</w:t>
      </w:r>
      <w:r w:rsidR="00CB295A">
        <w:rPr>
          <w:rFonts w:ascii="ＭＳ ゴシック" w:eastAsia="ＭＳ ゴシック" w:hAnsi="ＭＳ ゴシック" w:hint="eastAsia"/>
          <w:sz w:val="36"/>
          <w:szCs w:val="36"/>
        </w:rPr>
        <w:t>，</w:t>
      </w:r>
      <w:r w:rsidRPr="00CA5CF8">
        <w:rPr>
          <w:rFonts w:ascii="ＭＳ ゴシック" w:eastAsia="ＭＳ ゴシック" w:hAnsi="ＭＳ ゴシック" w:hint="eastAsia"/>
          <w:sz w:val="36"/>
          <w:szCs w:val="36"/>
        </w:rPr>
        <w:t>メモしておきましょう。</w:t>
      </w:r>
    </w:p>
    <w:p w14:paraId="305F50E2" w14:textId="5D6A74A4" w:rsidR="00B771B5" w:rsidRDefault="00CA5CF8" w:rsidP="00CA5CF8">
      <w:pPr>
        <w:spacing w:line="600" w:lineRule="exact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（</w:t>
      </w:r>
      <w:r w:rsidR="00B771B5" w:rsidRPr="00CA5CF8">
        <w:rPr>
          <w:rFonts w:ascii="ＭＳ ゴシック" w:eastAsia="ＭＳ ゴシック" w:hAnsi="ＭＳ ゴシック" w:hint="eastAsia"/>
          <w:sz w:val="72"/>
          <w:szCs w:val="72"/>
        </w:rPr>
        <w:t xml:space="preserve">　　　　　　　　　　</w:t>
      </w:r>
      <w:r w:rsidR="00F82D6C">
        <w:rPr>
          <w:rFonts w:ascii="ＭＳ ゴシック" w:eastAsia="ＭＳ ゴシック" w:hAnsi="ＭＳ ゴシック" w:hint="eastAsia"/>
          <w:sz w:val="72"/>
          <w:szCs w:val="72"/>
        </w:rPr>
        <w:t xml:space="preserve">　</w:t>
      </w:r>
      <w:r w:rsidR="00B771B5" w:rsidRPr="00CA5CF8">
        <w:rPr>
          <w:rFonts w:ascii="ＭＳ ゴシック" w:eastAsia="ＭＳ ゴシック" w:hAnsi="ＭＳ ゴシック" w:hint="eastAsia"/>
          <w:sz w:val="72"/>
          <w:szCs w:val="72"/>
        </w:rPr>
        <w:t xml:space="preserve">　）</w:t>
      </w:r>
    </w:p>
    <w:p w14:paraId="0882FDC6" w14:textId="77777777" w:rsidR="00CA5CF8" w:rsidRPr="00CA5CF8" w:rsidRDefault="00CA5CF8" w:rsidP="00CA5CF8">
      <w:pPr>
        <w:spacing w:line="320" w:lineRule="exact"/>
        <w:rPr>
          <w:rFonts w:ascii="ＭＳ ゴシック" w:eastAsia="ＭＳ ゴシック" w:hAnsi="ＭＳ ゴシック"/>
          <w:sz w:val="72"/>
          <w:szCs w:val="72"/>
        </w:rPr>
      </w:pPr>
    </w:p>
    <w:p w14:paraId="46BF0682" w14:textId="2CA1369F" w:rsidR="0044360D" w:rsidRDefault="0044360D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保健所や学校はプライバシーの保護に十分配慮します。</w:t>
      </w:r>
    </w:p>
    <w:p w14:paraId="342E80A1" w14:textId="11B05671" w:rsidR="00CA5CF8" w:rsidRPr="00CA5CF8" w:rsidRDefault="00CA5CF8" w:rsidP="00CA5CF8">
      <w:pPr>
        <w:spacing w:line="32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14:paraId="6BBBD7D3" w14:textId="3F2F9116" w:rsidR="009801B8" w:rsidRDefault="009801B8" w:rsidP="008E3226">
      <w:pPr>
        <w:spacing w:line="600" w:lineRule="exact"/>
        <w:ind w:left="361" w:hangingChars="100" w:hanging="361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B771B5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利用者・参加者が感染した場合の</w:t>
      </w:r>
      <w:r w:rsidR="008E3226">
        <w:rPr>
          <w:rFonts w:ascii="ＭＳ ゴシック" w:eastAsia="ＭＳ ゴシック" w:hAnsi="ＭＳ ゴシック" w:hint="eastAsia"/>
          <w:b/>
          <w:sz w:val="36"/>
          <w:szCs w:val="36"/>
        </w:rPr>
        <w:t>学校施設</w:t>
      </w:r>
      <w:r w:rsidR="00B771B5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利用・参加再開</w:t>
      </w:r>
      <w:r w:rsidR="008E3226">
        <w:rPr>
          <w:rFonts w:ascii="ＭＳ ゴシック" w:eastAsia="ＭＳ ゴシック" w:hAnsi="ＭＳ ゴシック" w:hint="eastAsia"/>
          <w:b/>
          <w:sz w:val="36"/>
          <w:szCs w:val="36"/>
        </w:rPr>
        <w:t>にあたって</w:t>
      </w:r>
      <w:r w:rsidR="00B771B5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は</w:t>
      </w:r>
      <w:r w:rsidR="00CB295A">
        <w:rPr>
          <w:rFonts w:ascii="ＭＳ ゴシック" w:eastAsia="ＭＳ ゴシック" w:hAnsi="ＭＳ ゴシック" w:hint="eastAsia"/>
          <w:b/>
          <w:sz w:val="36"/>
          <w:szCs w:val="36"/>
        </w:rPr>
        <w:t>，</w:t>
      </w:r>
      <w:r w:rsidR="00E24D6C">
        <w:rPr>
          <w:rFonts w:ascii="ＭＳ ゴシック" w:eastAsia="ＭＳ ゴシック" w:hAnsi="ＭＳ ゴシック" w:hint="eastAsia"/>
          <w:b/>
          <w:sz w:val="36"/>
          <w:szCs w:val="36"/>
        </w:rPr>
        <w:t>原則として</w:t>
      </w:r>
      <w:r w:rsidR="008E3226">
        <w:rPr>
          <w:rFonts w:ascii="ＭＳ ゴシック" w:eastAsia="ＭＳ ゴシック" w:hAnsi="ＭＳ ゴシック" w:hint="eastAsia"/>
          <w:b/>
          <w:sz w:val="36"/>
          <w:szCs w:val="36"/>
        </w:rPr>
        <w:t>陰性の確認を必要とすることとします。</w:t>
      </w:r>
      <w:r w:rsidR="00B771B5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療養終了後に</w:t>
      </w:r>
      <w:r w:rsidR="00E24D6C">
        <w:rPr>
          <w:rFonts w:ascii="ＭＳ ゴシック" w:eastAsia="ＭＳ ゴシック" w:hAnsi="ＭＳ ゴシック" w:hint="eastAsia"/>
          <w:b/>
          <w:sz w:val="36"/>
          <w:szCs w:val="36"/>
        </w:rPr>
        <w:t>，</w:t>
      </w:r>
      <w:r w:rsidR="008E3226">
        <w:rPr>
          <w:rFonts w:ascii="ＭＳ ゴシック" w:eastAsia="ＭＳ ゴシック" w:hAnsi="ＭＳ ゴシック" w:hint="eastAsia"/>
          <w:b/>
          <w:sz w:val="36"/>
          <w:szCs w:val="36"/>
        </w:rPr>
        <w:t>状況によっては</w:t>
      </w:r>
      <w:r w:rsidR="00B771B5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自費ＰＣＲ検査を受け，陰性</w:t>
      </w:r>
      <w:r w:rsidR="008E3226">
        <w:rPr>
          <w:rFonts w:ascii="ＭＳ ゴシック" w:eastAsia="ＭＳ ゴシック" w:hAnsi="ＭＳ ゴシック" w:hint="eastAsia"/>
          <w:b/>
          <w:sz w:val="36"/>
          <w:szCs w:val="36"/>
        </w:rPr>
        <w:t>の確認をしていただくことになります。</w:t>
      </w:r>
    </w:p>
    <w:p w14:paraId="05291327" w14:textId="77777777" w:rsidR="00E24D6C" w:rsidRDefault="00E24D6C" w:rsidP="008E3226">
      <w:pPr>
        <w:spacing w:line="400" w:lineRule="exac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36E04DC4" w14:textId="3EC6D37D" w:rsidR="00CA5CF8" w:rsidRDefault="00BF3B40" w:rsidP="008E3226">
      <w:pPr>
        <w:spacing w:line="400" w:lineRule="exac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※感染者または濃厚接触者が確認された場合</w:t>
      </w:r>
      <w:r w:rsidR="00CB295A">
        <w:rPr>
          <w:rFonts w:ascii="ＭＳ ゴシック" w:eastAsia="ＭＳ ゴシック" w:hAnsi="ＭＳ ゴシック" w:hint="eastAsia"/>
          <w:sz w:val="28"/>
          <w:szCs w:val="28"/>
        </w:rPr>
        <w:t>，</w:t>
      </w:r>
      <w:r w:rsidR="008E3226">
        <w:rPr>
          <w:rFonts w:ascii="ＭＳ ゴシック" w:eastAsia="ＭＳ ゴシック" w:hAnsi="ＭＳ ゴシック" w:hint="eastAsia"/>
          <w:sz w:val="28"/>
          <w:szCs w:val="28"/>
        </w:rPr>
        <w:t>学校の児童生徒及び教職員と学校施設利用の安全・安心のため，</w:t>
      </w:r>
      <w:r>
        <w:rPr>
          <w:rFonts w:ascii="ＭＳ ゴシック" w:eastAsia="ＭＳ ゴシック" w:hAnsi="ＭＳ ゴシック" w:hint="eastAsia"/>
          <w:sz w:val="28"/>
          <w:szCs w:val="28"/>
        </w:rPr>
        <w:t>事業は一時停止となり</w:t>
      </w:r>
      <w:r w:rsidR="00CB295A">
        <w:rPr>
          <w:rFonts w:ascii="ＭＳ ゴシック" w:eastAsia="ＭＳ ゴシック" w:hAnsi="ＭＳ ゴシック" w:hint="eastAsia"/>
          <w:sz w:val="28"/>
          <w:szCs w:val="28"/>
        </w:rPr>
        <w:t>，</w:t>
      </w:r>
      <w:r>
        <w:rPr>
          <w:rFonts w:ascii="ＭＳ ゴシック" w:eastAsia="ＭＳ ゴシック" w:hAnsi="ＭＳ ゴシック" w:hint="eastAsia"/>
          <w:sz w:val="28"/>
          <w:szCs w:val="28"/>
        </w:rPr>
        <w:t>学校は休校措置となる可能性があること</w:t>
      </w:r>
      <w:r w:rsidR="00F82D6C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 w:hint="eastAsia"/>
          <w:sz w:val="28"/>
          <w:szCs w:val="28"/>
        </w:rPr>
        <w:t>ご承知おきください。</w:t>
      </w:r>
    </w:p>
    <w:p w14:paraId="7FCE3188" w14:textId="771D08AF" w:rsidR="00CA5CF8" w:rsidRPr="00CA5CF8" w:rsidRDefault="00A40174" w:rsidP="00CA5CF8">
      <w:pPr>
        <w:spacing w:line="400" w:lineRule="exact"/>
        <w:ind w:leftChars="100" w:left="420" w:hangingChars="100" w:hanging="21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1F01B" wp14:editId="30EA928D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23717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BE31" w14:textId="77777777" w:rsidR="00A40174" w:rsidRPr="00DB5EE0" w:rsidRDefault="00A40174" w:rsidP="00A401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 xml:space="preserve">お問合せ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仙台市</w:t>
                            </w: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>教育局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生涯学習課</w:t>
                            </w:r>
                          </w:p>
                          <w:p w14:paraId="22311F5D" w14:textId="77777777" w:rsidR="00A40174" w:rsidRPr="00DB5EE0" w:rsidRDefault="00A40174" w:rsidP="00A4017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２１４－８８８７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F01B" id="_x0000_s1027" type="#_x0000_t202" style="position:absolute;left:0;text-align:left;margin-left:135.55pt;margin-top:27.3pt;width:186.75pt;height:4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">
                <v:textbox>
                  <w:txbxContent>
                    <w:p w14:paraId="22F4BE31" w14:textId="77777777" w:rsidR="00A40174" w:rsidRPr="00DB5EE0" w:rsidRDefault="00A40174" w:rsidP="00A4017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B5EE0">
                        <w:rPr>
                          <w:rFonts w:ascii="ＭＳ 明朝" w:eastAsia="ＭＳ 明朝" w:hAnsi="ＭＳ 明朝" w:hint="eastAsia"/>
                        </w:rPr>
                        <w:t xml:space="preserve">お問合せ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仙台市</w:t>
                      </w:r>
                      <w:r w:rsidRPr="00DB5EE0">
                        <w:rPr>
                          <w:rFonts w:ascii="ＭＳ 明朝" w:eastAsia="ＭＳ 明朝" w:hAnsi="ＭＳ 明朝" w:hint="eastAsia"/>
                        </w:rPr>
                        <w:t>教育局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生涯学習課</w:t>
                      </w:r>
                    </w:p>
                    <w:p w14:paraId="22311F5D" w14:textId="77777777" w:rsidR="00A40174" w:rsidRPr="00DB5EE0" w:rsidRDefault="00A40174" w:rsidP="00A40174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DB5EE0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DB5EE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２１４－８８８７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CF8">
        <w:rPr>
          <w:rFonts w:ascii="ＭＳ ゴシック" w:eastAsia="ＭＳ ゴシック" w:hAnsi="ＭＳ ゴシック" w:hint="eastAsia"/>
          <w:sz w:val="28"/>
          <w:szCs w:val="28"/>
        </w:rPr>
        <w:t>※感染予防・感染拡大防止へのご協力を引き続きお願いいたします。</w:t>
      </w:r>
    </w:p>
    <w:sectPr w:rsidR="00CA5CF8" w:rsidRPr="00CA5CF8" w:rsidSect="008E3226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A850" w14:textId="77777777" w:rsidR="00A639C3" w:rsidRDefault="00A639C3" w:rsidP="004E5978">
      <w:r>
        <w:separator/>
      </w:r>
    </w:p>
  </w:endnote>
  <w:endnote w:type="continuationSeparator" w:id="0">
    <w:p w14:paraId="1E472C69" w14:textId="77777777" w:rsidR="00A639C3" w:rsidRDefault="00A639C3" w:rsidP="004E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7CA6" w14:textId="77777777" w:rsidR="00A639C3" w:rsidRDefault="00A639C3" w:rsidP="004E5978">
      <w:r>
        <w:separator/>
      </w:r>
    </w:p>
  </w:footnote>
  <w:footnote w:type="continuationSeparator" w:id="0">
    <w:p w14:paraId="137D1A52" w14:textId="77777777" w:rsidR="00A639C3" w:rsidRDefault="00A639C3" w:rsidP="004E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7C6"/>
    <w:multiLevelType w:val="hybridMultilevel"/>
    <w:tmpl w:val="2A0091D2"/>
    <w:lvl w:ilvl="0" w:tplc="8C16C02E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24F63DD"/>
    <w:multiLevelType w:val="hybridMultilevel"/>
    <w:tmpl w:val="1F8C9C90"/>
    <w:lvl w:ilvl="0" w:tplc="4FEA424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B34A0F"/>
    <w:multiLevelType w:val="hybridMultilevel"/>
    <w:tmpl w:val="1EC0FD7A"/>
    <w:lvl w:ilvl="0" w:tplc="45FA14D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197DB9"/>
    <w:multiLevelType w:val="hybridMultilevel"/>
    <w:tmpl w:val="E1FE6AA8"/>
    <w:lvl w:ilvl="0" w:tplc="BD3073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3C6670"/>
    <w:multiLevelType w:val="hybridMultilevel"/>
    <w:tmpl w:val="8C4E22C6"/>
    <w:lvl w:ilvl="0" w:tplc="4BB61510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2D061E4"/>
    <w:multiLevelType w:val="hybridMultilevel"/>
    <w:tmpl w:val="4A1C7E64"/>
    <w:lvl w:ilvl="0" w:tplc="6DDAC4B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0937C6"/>
    <w:multiLevelType w:val="hybridMultilevel"/>
    <w:tmpl w:val="A2F870A6"/>
    <w:lvl w:ilvl="0" w:tplc="CF0A5D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DD"/>
    <w:rsid w:val="00010631"/>
    <w:rsid w:val="00015796"/>
    <w:rsid w:val="0002740F"/>
    <w:rsid w:val="000330F9"/>
    <w:rsid w:val="0003370C"/>
    <w:rsid w:val="00037CE0"/>
    <w:rsid w:val="000660D2"/>
    <w:rsid w:val="00075F0E"/>
    <w:rsid w:val="000B2F22"/>
    <w:rsid w:val="000D483F"/>
    <w:rsid w:val="000E3214"/>
    <w:rsid w:val="000F5ABE"/>
    <w:rsid w:val="00106730"/>
    <w:rsid w:val="001108D4"/>
    <w:rsid w:val="0011568D"/>
    <w:rsid w:val="00135AD9"/>
    <w:rsid w:val="00135F28"/>
    <w:rsid w:val="00147500"/>
    <w:rsid w:val="00193F7E"/>
    <w:rsid w:val="00194574"/>
    <w:rsid w:val="001B1FA6"/>
    <w:rsid w:val="001D6A05"/>
    <w:rsid w:val="001D79F7"/>
    <w:rsid w:val="001E2880"/>
    <w:rsid w:val="0025258D"/>
    <w:rsid w:val="0027529D"/>
    <w:rsid w:val="002812A7"/>
    <w:rsid w:val="00286F7E"/>
    <w:rsid w:val="00295244"/>
    <w:rsid w:val="002A0256"/>
    <w:rsid w:val="002A344D"/>
    <w:rsid w:val="002D0C73"/>
    <w:rsid w:val="002E176B"/>
    <w:rsid w:val="002E5FD2"/>
    <w:rsid w:val="002F52A4"/>
    <w:rsid w:val="003221BB"/>
    <w:rsid w:val="00347AA6"/>
    <w:rsid w:val="00357AAC"/>
    <w:rsid w:val="00381D91"/>
    <w:rsid w:val="00384CD2"/>
    <w:rsid w:val="003850C0"/>
    <w:rsid w:val="00385A97"/>
    <w:rsid w:val="00397B02"/>
    <w:rsid w:val="003B78B5"/>
    <w:rsid w:val="003D42C4"/>
    <w:rsid w:val="003E2EF3"/>
    <w:rsid w:val="003E42DE"/>
    <w:rsid w:val="003E5794"/>
    <w:rsid w:val="003F24E5"/>
    <w:rsid w:val="003F5D29"/>
    <w:rsid w:val="004331D8"/>
    <w:rsid w:val="0044360D"/>
    <w:rsid w:val="004608AB"/>
    <w:rsid w:val="0046206D"/>
    <w:rsid w:val="00465395"/>
    <w:rsid w:val="004834A8"/>
    <w:rsid w:val="004A2FF2"/>
    <w:rsid w:val="004A322D"/>
    <w:rsid w:val="004A4568"/>
    <w:rsid w:val="004C058A"/>
    <w:rsid w:val="004C1F1C"/>
    <w:rsid w:val="004D50D9"/>
    <w:rsid w:val="004D64AA"/>
    <w:rsid w:val="004D74C3"/>
    <w:rsid w:val="004E5978"/>
    <w:rsid w:val="00502D5D"/>
    <w:rsid w:val="00502ED9"/>
    <w:rsid w:val="00517C9E"/>
    <w:rsid w:val="00522117"/>
    <w:rsid w:val="00551055"/>
    <w:rsid w:val="00554014"/>
    <w:rsid w:val="0057359E"/>
    <w:rsid w:val="00580B44"/>
    <w:rsid w:val="00595497"/>
    <w:rsid w:val="005E4A78"/>
    <w:rsid w:val="005F7F8D"/>
    <w:rsid w:val="00612648"/>
    <w:rsid w:val="006409E0"/>
    <w:rsid w:val="006608C7"/>
    <w:rsid w:val="0066256A"/>
    <w:rsid w:val="00666935"/>
    <w:rsid w:val="006911F4"/>
    <w:rsid w:val="006A1D66"/>
    <w:rsid w:val="006A5FA7"/>
    <w:rsid w:val="006A6406"/>
    <w:rsid w:val="006A64BF"/>
    <w:rsid w:val="006A66DC"/>
    <w:rsid w:val="006C5886"/>
    <w:rsid w:val="00724116"/>
    <w:rsid w:val="007348E5"/>
    <w:rsid w:val="00741A1D"/>
    <w:rsid w:val="00746535"/>
    <w:rsid w:val="0075571E"/>
    <w:rsid w:val="00775A82"/>
    <w:rsid w:val="00784ACC"/>
    <w:rsid w:val="007A2E89"/>
    <w:rsid w:val="007B4816"/>
    <w:rsid w:val="007C6B3A"/>
    <w:rsid w:val="007D23C5"/>
    <w:rsid w:val="007D53F3"/>
    <w:rsid w:val="007D749D"/>
    <w:rsid w:val="007E656F"/>
    <w:rsid w:val="007E767D"/>
    <w:rsid w:val="007F7409"/>
    <w:rsid w:val="00817062"/>
    <w:rsid w:val="00820155"/>
    <w:rsid w:val="008277D5"/>
    <w:rsid w:val="008332D9"/>
    <w:rsid w:val="008417C7"/>
    <w:rsid w:val="00846302"/>
    <w:rsid w:val="008478CB"/>
    <w:rsid w:val="0086248C"/>
    <w:rsid w:val="0086693A"/>
    <w:rsid w:val="00875B03"/>
    <w:rsid w:val="0089196F"/>
    <w:rsid w:val="008923DE"/>
    <w:rsid w:val="008A7B49"/>
    <w:rsid w:val="008C64BD"/>
    <w:rsid w:val="008E1410"/>
    <w:rsid w:val="008E3226"/>
    <w:rsid w:val="008F3FDD"/>
    <w:rsid w:val="00923839"/>
    <w:rsid w:val="00953174"/>
    <w:rsid w:val="00960553"/>
    <w:rsid w:val="009801B8"/>
    <w:rsid w:val="009A62FC"/>
    <w:rsid w:val="009C45F0"/>
    <w:rsid w:val="009F1AE8"/>
    <w:rsid w:val="009F1D15"/>
    <w:rsid w:val="009F5672"/>
    <w:rsid w:val="00A01EB6"/>
    <w:rsid w:val="00A053C2"/>
    <w:rsid w:val="00A1579A"/>
    <w:rsid w:val="00A15CAA"/>
    <w:rsid w:val="00A172C0"/>
    <w:rsid w:val="00A40174"/>
    <w:rsid w:val="00A56374"/>
    <w:rsid w:val="00A57FDC"/>
    <w:rsid w:val="00A639C3"/>
    <w:rsid w:val="00A75BFF"/>
    <w:rsid w:val="00A901DB"/>
    <w:rsid w:val="00A905C7"/>
    <w:rsid w:val="00AA4B4F"/>
    <w:rsid w:val="00AB14A6"/>
    <w:rsid w:val="00AB60CA"/>
    <w:rsid w:val="00AD2A7C"/>
    <w:rsid w:val="00AE7951"/>
    <w:rsid w:val="00AF1C0E"/>
    <w:rsid w:val="00AF4620"/>
    <w:rsid w:val="00B41ED0"/>
    <w:rsid w:val="00B466D6"/>
    <w:rsid w:val="00B469E3"/>
    <w:rsid w:val="00B51688"/>
    <w:rsid w:val="00B64B2F"/>
    <w:rsid w:val="00B64C71"/>
    <w:rsid w:val="00B771B5"/>
    <w:rsid w:val="00B77E30"/>
    <w:rsid w:val="00B8355A"/>
    <w:rsid w:val="00B86E9A"/>
    <w:rsid w:val="00B90399"/>
    <w:rsid w:val="00BB0C72"/>
    <w:rsid w:val="00BD2584"/>
    <w:rsid w:val="00BD3D9D"/>
    <w:rsid w:val="00BF3B40"/>
    <w:rsid w:val="00BF42E0"/>
    <w:rsid w:val="00C01C61"/>
    <w:rsid w:val="00C304F3"/>
    <w:rsid w:val="00C45681"/>
    <w:rsid w:val="00C6246F"/>
    <w:rsid w:val="00C625B1"/>
    <w:rsid w:val="00C66FA9"/>
    <w:rsid w:val="00C81847"/>
    <w:rsid w:val="00C979B1"/>
    <w:rsid w:val="00CA5CF8"/>
    <w:rsid w:val="00CB295A"/>
    <w:rsid w:val="00CB2CB9"/>
    <w:rsid w:val="00CB3A91"/>
    <w:rsid w:val="00CB6C6B"/>
    <w:rsid w:val="00CC7C48"/>
    <w:rsid w:val="00CD3798"/>
    <w:rsid w:val="00CF70F6"/>
    <w:rsid w:val="00D11FC7"/>
    <w:rsid w:val="00D429B0"/>
    <w:rsid w:val="00D52918"/>
    <w:rsid w:val="00D56D3D"/>
    <w:rsid w:val="00DA498E"/>
    <w:rsid w:val="00DB37FE"/>
    <w:rsid w:val="00DC1051"/>
    <w:rsid w:val="00DC1BC1"/>
    <w:rsid w:val="00DD4B0F"/>
    <w:rsid w:val="00DE7500"/>
    <w:rsid w:val="00DE777D"/>
    <w:rsid w:val="00E03E3F"/>
    <w:rsid w:val="00E04773"/>
    <w:rsid w:val="00E1612F"/>
    <w:rsid w:val="00E245E1"/>
    <w:rsid w:val="00E24D6C"/>
    <w:rsid w:val="00E2500E"/>
    <w:rsid w:val="00E353D1"/>
    <w:rsid w:val="00E44DE0"/>
    <w:rsid w:val="00E772FD"/>
    <w:rsid w:val="00E942EF"/>
    <w:rsid w:val="00EA7672"/>
    <w:rsid w:val="00EC0AA5"/>
    <w:rsid w:val="00EC3660"/>
    <w:rsid w:val="00EE304E"/>
    <w:rsid w:val="00EE4DD5"/>
    <w:rsid w:val="00F01074"/>
    <w:rsid w:val="00F26410"/>
    <w:rsid w:val="00F27D6B"/>
    <w:rsid w:val="00F312D7"/>
    <w:rsid w:val="00F379A2"/>
    <w:rsid w:val="00F463FF"/>
    <w:rsid w:val="00F53718"/>
    <w:rsid w:val="00F6429C"/>
    <w:rsid w:val="00F8069D"/>
    <w:rsid w:val="00F82D6C"/>
    <w:rsid w:val="00F8332B"/>
    <w:rsid w:val="00F835DF"/>
    <w:rsid w:val="00F90392"/>
    <w:rsid w:val="00F944F4"/>
    <w:rsid w:val="00FA0F6D"/>
    <w:rsid w:val="00FB358F"/>
    <w:rsid w:val="00FD7B9C"/>
    <w:rsid w:val="00FE1AE2"/>
    <w:rsid w:val="00FF5F4C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14283"/>
  <w15:chartTrackingRefBased/>
  <w15:docId w15:val="{8B640F1D-4E20-4272-AFBC-0008A38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4620"/>
  </w:style>
  <w:style w:type="character" w:customStyle="1" w:styleId="a4">
    <w:name w:val="日付 (文字)"/>
    <w:basedOn w:val="a0"/>
    <w:link w:val="a3"/>
    <w:uiPriority w:val="99"/>
    <w:semiHidden/>
    <w:rsid w:val="00AF4620"/>
  </w:style>
  <w:style w:type="paragraph" w:styleId="a5">
    <w:name w:val="Note Heading"/>
    <w:basedOn w:val="a"/>
    <w:next w:val="a"/>
    <w:link w:val="a6"/>
    <w:uiPriority w:val="99"/>
    <w:unhideWhenUsed/>
    <w:rsid w:val="00F27D6B"/>
    <w:pPr>
      <w:jc w:val="center"/>
    </w:pPr>
  </w:style>
  <w:style w:type="character" w:customStyle="1" w:styleId="a6">
    <w:name w:val="記 (文字)"/>
    <w:basedOn w:val="a0"/>
    <w:link w:val="a5"/>
    <w:uiPriority w:val="99"/>
    <w:rsid w:val="00F27D6B"/>
  </w:style>
  <w:style w:type="paragraph" w:styleId="a7">
    <w:name w:val="Closing"/>
    <w:basedOn w:val="a"/>
    <w:link w:val="a8"/>
    <w:uiPriority w:val="99"/>
    <w:unhideWhenUsed/>
    <w:rsid w:val="00F27D6B"/>
    <w:pPr>
      <w:jc w:val="right"/>
    </w:pPr>
  </w:style>
  <w:style w:type="character" w:customStyle="1" w:styleId="a8">
    <w:name w:val="結語 (文字)"/>
    <w:basedOn w:val="a0"/>
    <w:link w:val="a7"/>
    <w:uiPriority w:val="99"/>
    <w:rsid w:val="00F27D6B"/>
  </w:style>
  <w:style w:type="paragraph" w:styleId="a9">
    <w:name w:val="List Paragraph"/>
    <w:basedOn w:val="a"/>
    <w:uiPriority w:val="34"/>
    <w:qFormat/>
    <w:rsid w:val="00A053C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E5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5978"/>
  </w:style>
  <w:style w:type="paragraph" w:styleId="ac">
    <w:name w:val="footer"/>
    <w:basedOn w:val="a"/>
    <w:link w:val="ad"/>
    <w:uiPriority w:val="99"/>
    <w:unhideWhenUsed/>
    <w:rsid w:val="004E59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5978"/>
  </w:style>
  <w:style w:type="paragraph" w:styleId="ae">
    <w:name w:val="Balloon Text"/>
    <w:basedOn w:val="a"/>
    <w:link w:val="af"/>
    <w:uiPriority w:val="99"/>
    <w:semiHidden/>
    <w:unhideWhenUsed/>
    <w:rsid w:val="00F5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371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F42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F42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F42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42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F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古谷　寛子</cp:lastModifiedBy>
  <cp:revision>7</cp:revision>
  <cp:lastPrinted>2021-04-21T03:41:00Z</cp:lastPrinted>
  <dcterms:created xsi:type="dcterms:W3CDTF">2021-04-20T23:39:00Z</dcterms:created>
  <dcterms:modified xsi:type="dcterms:W3CDTF">2021-05-01T05:50:00Z</dcterms:modified>
</cp:coreProperties>
</file>